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2FB5" w14:textId="05539110" w:rsidR="00AA157B" w:rsidRPr="00AA157B" w:rsidRDefault="00AA157B" w:rsidP="00625E6C">
      <w:pPr>
        <w:jc w:val="center"/>
        <w:rPr>
          <w:sz w:val="20"/>
          <w:szCs w:val="20"/>
        </w:rPr>
      </w:pPr>
      <w:r w:rsidRPr="00AA157B">
        <w:rPr>
          <w:noProof/>
          <w:sz w:val="20"/>
          <w:szCs w:val="20"/>
        </w:rPr>
        <w:drawing>
          <wp:inline distT="0" distB="0" distL="0" distR="0" wp14:anchorId="17EC5668" wp14:editId="71F0B50D">
            <wp:extent cx="58674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205" t="20107" r="2397" b="51851"/>
                    <a:stretch>
                      <a:fillRect/>
                    </a:stretch>
                  </pic:blipFill>
                  <pic:spPr bwMode="auto">
                    <a:xfrm>
                      <a:off x="0" y="0"/>
                      <a:ext cx="5867400" cy="819150"/>
                    </a:xfrm>
                    <a:prstGeom prst="rect">
                      <a:avLst/>
                    </a:prstGeom>
                    <a:noFill/>
                    <a:ln>
                      <a:noFill/>
                    </a:ln>
                  </pic:spPr>
                </pic:pic>
              </a:graphicData>
            </a:graphic>
          </wp:inline>
        </w:drawing>
      </w:r>
    </w:p>
    <w:p w14:paraId="4BF20F66" w14:textId="677C4BDC" w:rsidR="00625E6C" w:rsidRDefault="00B53FF8" w:rsidP="00625E6C">
      <w:pPr>
        <w:jc w:val="center"/>
        <w:rPr>
          <w:rFonts w:ascii="Arial" w:hAnsi="Arial" w:cs="Arial"/>
          <w:b/>
          <w:bCs/>
          <w:sz w:val="22"/>
          <w:szCs w:val="22"/>
          <w:lang w:val="en-CA"/>
        </w:rPr>
      </w:pPr>
      <w:r w:rsidRPr="00AA157B">
        <w:rPr>
          <w:rFonts w:ascii="Comic Sans MS" w:hAnsi="Comic Sans MS"/>
          <w:b/>
          <w:bCs/>
          <w:color w:val="0000FF"/>
          <w:sz w:val="20"/>
          <w:szCs w:val="20"/>
        </w:rPr>
        <w:br w:type="textWrapping" w:clear="all"/>
      </w:r>
      <w:r w:rsidR="00CD186E" w:rsidRPr="00AA157B">
        <w:rPr>
          <w:rFonts w:ascii="Arial" w:hAnsi="Arial" w:cs="Arial"/>
          <w:b/>
          <w:bCs/>
          <w:sz w:val="22"/>
          <w:szCs w:val="22"/>
          <w:lang w:val="en-CA"/>
        </w:rPr>
        <w:t xml:space="preserve">ORAL </w:t>
      </w:r>
      <w:r w:rsidR="00625E6C" w:rsidRPr="00AA157B">
        <w:rPr>
          <w:rFonts w:ascii="Arial" w:hAnsi="Arial" w:cs="Arial"/>
          <w:b/>
          <w:bCs/>
          <w:sz w:val="22"/>
          <w:szCs w:val="22"/>
          <w:lang w:val="en-CA"/>
        </w:rPr>
        <w:t>Presentation Guidelines</w:t>
      </w:r>
    </w:p>
    <w:p w14:paraId="57A54944" w14:textId="77777777" w:rsidR="00AA157B" w:rsidRPr="00AA157B" w:rsidRDefault="00AA157B" w:rsidP="00625E6C">
      <w:pPr>
        <w:jc w:val="center"/>
        <w:rPr>
          <w:rFonts w:ascii="Arial" w:hAnsi="Arial" w:cs="Arial"/>
          <w:b/>
          <w:bCs/>
          <w:sz w:val="22"/>
          <w:szCs w:val="22"/>
          <w:lang w:val="en-CA"/>
        </w:rPr>
      </w:pPr>
    </w:p>
    <w:p w14:paraId="0F2054FC" w14:textId="77777777" w:rsid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Please prepare your slides in Microsoft PowerPoint (.pptx) format. PDF is also acceptable.</w:t>
      </w:r>
    </w:p>
    <w:p w14:paraId="646A473D" w14:textId="77777777" w:rsidR="00AA157B" w:rsidRDefault="00AA157B" w:rsidP="00AA157B">
      <w:pPr>
        <w:autoSpaceDE w:val="0"/>
        <w:autoSpaceDN w:val="0"/>
        <w:adjustRightInd w:val="0"/>
        <w:ind w:left="720"/>
        <w:jc w:val="both"/>
        <w:rPr>
          <w:rFonts w:ascii="Arial" w:hAnsi="Arial" w:cs="Arial"/>
          <w:sz w:val="20"/>
          <w:szCs w:val="20"/>
          <w:lang w:val="en-CA"/>
        </w:rPr>
      </w:pPr>
    </w:p>
    <w:p w14:paraId="13870C8A" w14:textId="6668FACC" w:rsid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There is no mandatory template for the presentations. However, we kindly encourage you to include the ICP2025 logo on your slides (for example, by using the banner at the top of this page).</w:t>
      </w:r>
    </w:p>
    <w:p w14:paraId="626602AA" w14:textId="77777777" w:rsidR="00AA157B" w:rsidRPr="00AA157B" w:rsidRDefault="00AA157B" w:rsidP="00AA157B">
      <w:pPr>
        <w:autoSpaceDE w:val="0"/>
        <w:autoSpaceDN w:val="0"/>
        <w:adjustRightInd w:val="0"/>
        <w:jc w:val="both"/>
        <w:rPr>
          <w:rFonts w:ascii="Arial" w:hAnsi="Arial" w:cs="Arial"/>
          <w:sz w:val="20"/>
          <w:szCs w:val="20"/>
          <w:lang w:val="en-CA"/>
        </w:rPr>
      </w:pPr>
    </w:p>
    <w:p w14:paraId="3EF8C76D" w14:textId="77777777" w:rsidR="00AA157B" w:rsidRP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Bring a backup copy on a USB stick. It is also recommended to keep a copy in your email.</w:t>
      </w:r>
    </w:p>
    <w:p w14:paraId="69076A66" w14:textId="77777777" w:rsidR="00AA157B" w:rsidRPr="00AA157B" w:rsidRDefault="00AA157B" w:rsidP="00AA157B">
      <w:pPr>
        <w:autoSpaceDE w:val="0"/>
        <w:autoSpaceDN w:val="0"/>
        <w:adjustRightInd w:val="0"/>
        <w:jc w:val="both"/>
        <w:rPr>
          <w:rFonts w:ascii="Arial" w:hAnsi="Arial" w:cs="Arial"/>
          <w:sz w:val="20"/>
          <w:szCs w:val="20"/>
          <w:lang w:val="en-CA"/>
        </w:rPr>
      </w:pPr>
    </w:p>
    <w:p w14:paraId="5C89C809" w14:textId="77777777" w:rsidR="00AA157B" w:rsidRP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Be in the room where your presentation is scheduled 10–15 minutes before the beginning of the session. Inform the session chair or the technical staff that you are present. If one of the speakers does not show up, the session will continue with the next presentation. Hence, all speakers must be present before the session starts.</w:t>
      </w:r>
    </w:p>
    <w:p w14:paraId="2CCBDA36" w14:textId="77777777" w:rsidR="00AA157B" w:rsidRPr="00AA157B" w:rsidRDefault="00AA157B" w:rsidP="00AA157B">
      <w:pPr>
        <w:autoSpaceDE w:val="0"/>
        <w:autoSpaceDN w:val="0"/>
        <w:adjustRightInd w:val="0"/>
        <w:jc w:val="both"/>
        <w:rPr>
          <w:rFonts w:ascii="Arial" w:hAnsi="Arial" w:cs="Arial"/>
          <w:sz w:val="20"/>
          <w:szCs w:val="20"/>
          <w:lang w:val="en-CA"/>
        </w:rPr>
      </w:pPr>
    </w:p>
    <w:p w14:paraId="237F1466" w14:textId="77777777" w:rsidR="00AA157B" w:rsidRP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Check that your presentation file works just before the session starts.</w:t>
      </w:r>
    </w:p>
    <w:p w14:paraId="5D3E4B2B" w14:textId="77777777" w:rsidR="00AA157B" w:rsidRPr="00AA157B" w:rsidRDefault="00AA157B" w:rsidP="00AA157B">
      <w:pPr>
        <w:autoSpaceDE w:val="0"/>
        <w:autoSpaceDN w:val="0"/>
        <w:adjustRightInd w:val="0"/>
        <w:jc w:val="both"/>
        <w:rPr>
          <w:rFonts w:ascii="Arial" w:hAnsi="Arial" w:cs="Arial"/>
          <w:sz w:val="20"/>
          <w:szCs w:val="20"/>
          <w:lang w:val="en-CA"/>
        </w:rPr>
      </w:pPr>
    </w:p>
    <w:p w14:paraId="39D6A0B7" w14:textId="77777777" w:rsidR="00AA157B" w:rsidRP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A technical assistant will be available in each room in case of technical issues.</w:t>
      </w:r>
    </w:p>
    <w:p w14:paraId="79E05C20" w14:textId="77777777" w:rsidR="00AA157B" w:rsidRPr="00AA157B" w:rsidRDefault="00AA157B" w:rsidP="00AA157B">
      <w:pPr>
        <w:autoSpaceDE w:val="0"/>
        <w:autoSpaceDN w:val="0"/>
        <w:adjustRightInd w:val="0"/>
        <w:jc w:val="both"/>
        <w:rPr>
          <w:rFonts w:ascii="Arial" w:hAnsi="Arial" w:cs="Arial"/>
          <w:sz w:val="20"/>
          <w:szCs w:val="20"/>
          <w:lang w:val="en-CA"/>
        </w:rPr>
      </w:pPr>
    </w:p>
    <w:p w14:paraId="59FED62A" w14:textId="2F3B3B0D" w:rsidR="00A200C4" w:rsidRPr="00AA157B" w:rsidRDefault="00AA157B" w:rsidP="00AA157B">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You will have 15 minutes including Q&amp;A (12–13 minutes for presentation and 2–3 minutes for Q&amp;A).</w:t>
      </w:r>
    </w:p>
    <w:p w14:paraId="43EE163A" w14:textId="77777777" w:rsidR="00AA157B" w:rsidRPr="00AA157B" w:rsidRDefault="00AA157B" w:rsidP="00AA157B">
      <w:pPr>
        <w:autoSpaceDE w:val="0"/>
        <w:autoSpaceDN w:val="0"/>
        <w:adjustRightInd w:val="0"/>
        <w:jc w:val="both"/>
        <w:rPr>
          <w:rFonts w:ascii="Arial" w:hAnsi="Arial" w:cs="Arial"/>
          <w:b/>
          <w:bCs/>
          <w:sz w:val="20"/>
          <w:szCs w:val="20"/>
        </w:rPr>
      </w:pPr>
    </w:p>
    <w:p w14:paraId="206AE918" w14:textId="4347BA59" w:rsidR="00967EE7" w:rsidRPr="00AA157B" w:rsidRDefault="00967EE7" w:rsidP="00D90286">
      <w:pPr>
        <w:jc w:val="center"/>
        <w:rPr>
          <w:rFonts w:ascii="Arial" w:hAnsi="Arial" w:cs="Arial"/>
          <w:b/>
          <w:bCs/>
          <w:sz w:val="22"/>
          <w:szCs w:val="22"/>
          <w:lang w:val="en-CA"/>
        </w:rPr>
      </w:pPr>
      <w:r w:rsidRPr="00AA157B">
        <w:rPr>
          <w:rFonts w:ascii="Arial" w:hAnsi="Arial" w:cs="Arial"/>
          <w:b/>
          <w:bCs/>
          <w:sz w:val="22"/>
          <w:szCs w:val="22"/>
          <w:lang w:val="en-CA"/>
        </w:rPr>
        <w:t xml:space="preserve">Presentation </w:t>
      </w:r>
      <w:r w:rsidR="00A550F2" w:rsidRPr="00AA157B">
        <w:rPr>
          <w:rFonts w:ascii="Arial" w:hAnsi="Arial" w:cs="Arial"/>
          <w:b/>
          <w:bCs/>
          <w:sz w:val="22"/>
          <w:szCs w:val="22"/>
          <w:lang w:val="en-CA"/>
        </w:rPr>
        <w:t xml:space="preserve">Preparation </w:t>
      </w:r>
      <w:r w:rsidRPr="00AA157B">
        <w:rPr>
          <w:rFonts w:ascii="Arial" w:hAnsi="Arial" w:cs="Arial"/>
          <w:b/>
          <w:bCs/>
          <w:sz w:val="22"/>
          <w:szCs w:val="22"/>
          <w:lang w:val="en-CA"/>
        </w:rPr>
        <w:t>Guidelines</w:t>
      </w:r>
    </w:p>
    <w:p w14:paraId="21076E98" w14:textId="77777777" w:rsidR="00E93CEE" w:rsidRPr="00AA157B" w:rsidRDefault="00E93CEE" w:rsidP="00967EE7">
      <w:pPr>
        <w:rPr>
          <w:rFonts w:ascii="Arial" w:hAnsi="Arial" w:cs="Arial"/>
          <w:sz w:val="20"/>
          <w:szCs w:val="20"/>
          <w:lang w:val="en-CA"/>
        </w:rPr>
      </w:pPr>
    </w:p>
    <w:p w14:paraId="407CFD68" w14:textId="70474C49" w:rsidR="00826E39" w:rsidRPr="00AA157B" w:rsidRDefault="00967EE7" w:rsidP="00E93CEE">
      <w:pPr>
        <w:jc w:val="both"/>
        <w:rPr>
          <w:rFonts w:ascii="Arial" w:hAnsi="Arial" w:cs="Arial"/>
          <w:sz w:val="20"/>
          <w:szCs w:val="20"/>
          <w:lang w:val="en-CA"/>
        </w:rPr>
      </w:pPr>
      <w:r w:rsidRPr="00AA157B">
        <w:rPr>
          <w:rFonts w:ascii="Arial" w:hAnsi="Arial" w:cs="Arial"/>
          <w:sz w:val="20"/>
          <w:szCs w:val="20"/>
          <w:lang w:val="en-CA"/>
        </w:rPr>
        <w:t xml:space="preserve">Remember, your presentation is for your audience to see, not for you to read from. </w:t>
      </w:r>
      <w:r w:rsidR="0025545C" w:rsidRPr="00AA157B">
        <w:rPr>
          <w:rFonts w:ascii="Arial" w:hAnsi="Arial" w:cs="Arial"/>
          <w:sz w:val="20"/>
          <w:szCs w:val="20"/>
          <w:lang w:val="en-CA"/>
        </w:rPr>
        <w:t>We have listed some recommendations for an attractive presentation:</w:t>
      </w:r>
    </w:p>
    <w:p w14:paraId="161267C2" w14:textId="77777777" w:rsidR="00826E39" w:rsidRPr="00AA157B" w:rsidRDefault="00826E39" w:rsidP="0025545C">
      <w:pPr>
        <w:ind w:left="426"/>
        <w:rPr>
          <w:rFonts w:ascii="Arial" w:hAnsi="Arial" w:cs="Arial"/>
          <w:sz w:val="20"/>
          <w:szCs w:val="20"/>
          <w:lang w:val="en-CA"/>
        </w:rPr>
      </w:pPr>
    </w:p>
    <w:p w14:paraId="5B23434F" w14:textId="7054287A" w:rsidR="00967EE7" w:rsidRPr="00AA157B" w:rsidRDefault="00326E5C"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K</w:t>
      </w:r>
      <w:r w:rsidR="00967EE7" w:rsidRPr="00AA157B">
        <w:rPr>
          <w:rFonts w:ascii="Arial" w:hAnsi="Arial" w:cs="Arial"/>
          <w:sz w:val="20"/>
          <w:szCs w:val="20"/>
          <w:lang w:val="en-CA"/>
        </w:rPr>
        <w:t>eep your words large enough---at least size 24.</w:t>
      </w:r>
    </w:p>
    <w:p w14:paraId="72DA12A0"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330977AA" w14:textId="2C887BF8" w:rsidR="00967EE7" w:rsidRPr="00AA157B"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Limit the number of words you put on a page</w:t>
      </w:r>
    </w:p>
    <w:p w14:paraId="0D409232" w14:textId="77777777" w:rsidR="00826E39" w:rsidRPr="00AA157B" w:rsidRDefault="00826E39" w:rsidP="00FF33F7">
      <w:pPr>
        <w:autoSpaceDE w:val="0"/>
        <w:autoSpaceDN w:val="0"/>
        <w:adjustRightInd w:val="0"/>
        <w:ind w:left="360"/>
        <w:jc w:val="both"/>
        <w:rPr>
          <w:rFonts w:ascii="Arial" w:hAnsi="Arial" w:cs="Arial"/>
          <w:sz w:val="20"/>
          <w:szCs w:val="20"/>
          <w:lang w:val="en-CA"/>
        </w:rPr>
      </w:pPr>
    </w:p>
    <w:p w14:paraId="01354F0D" w14:textId="39F30EA2" w:rsidR="00967EE7" w:rsidRPr="00AA157B" w:rsidRDefault="00967EE7" w:rsidP="00FF33F7">
      <w:pPr>
        <w:autoSpaceDE w:val="0"/>
        <w:autoSpaceDN w:val="0"/>
        <w:adjustRightInd w:val="0"/>
        <w:ind w:left="720"/>
        <w:jc w:val="both"/>
        <w:rPr>
          <w:rFonts w:ascii="Arial" w:hAnsi="Arial" w:cs="Arial"/>
          <w:sz w:val="20"/>
          <w:szCs w:val="20"/>
          <w:lang w:val="en-CA"/>
        </w:rPr>
      </w:pPr>
      <w:r w:rsidRPr="00AA157B">
        <w:rPr>
          <w:rFonts w:ascii="Arial" w:hAnsi="Arial" w:cs="Arial"/>
          <w:sz w:val="20"/>
          <w:szCs w:val="20"/>
          <w:lang w:val="en-CA"/>
        </w:rPr>
        <w:t>a. Avoid paragraphs</w:t>
      </w:r>
    </w:p>
    <w:p w14:paraId="752652C0" w14:textId="3C853D23" w:rsidR="00967EE7" w:rsidRPr="00AA157B" w:rsidRDefault="00967EE7" w:rsidP="00FF33F7">
      <w:pPr>
        <w:autoSpaceDE w:val="0"/>
        <w:autoSpaceDN w:val="0"/>
        <w:adjustRightInd w:val="0"/>
        <w:ind w:left="720"/>
        <w:jc w:val="both"/>
        <w:rPr>
          <w:rFonts w:ascii="Arial" w:hAnsi="Arial" w:cs="Arial"/>
          <w:sz w:val="20"/>
          <w:szCs w:val="20"/>
          <w:lang w:val="en-CA"/>
        </w:rPr>
      </w:pPr>
      <w:r w:rsidRPr="00AA157B">
        <w:rPr>
          <w:rFonts w:ascii="Arial" w:hAnsi="Arial" w:cs="Arial"/>
          <w:sz w:val="20"/>
          <w:szCs w:val="20"/>
          <w:lang w:val="en-CA"/>
        </w:rPr>
        <w:t>b. Use bullet points</w:t>
      </w:r>
    </w:p>
    <w:p w14:paraId="5A419652" w14:textId="5E872AD9" w:rsidR="00967EE7" w:rsidRPr="00AA157B" w:rsidRDefault="00967EE7" w:rsidP="00FF33F7">
      <w:pPr>
        <w:autoSpaceDE w:val="0"/>
        <w:autoSpaceDN w:val="0"/>
        <w:adjustRightInd w:val="0"/>
        <w:ind w:left="720"/>
        <w:jc w:val="both"/>
        <w:rPr>
          <w:rFonts w:ascii="Arial" w:hAnsi="Arial" w:cs="Arial"/>
          <w:sz w:val="20"/>
          <w:szCs w:val="20"/>
          <w:lang w:val="en-CA"/>
        </w:rPr>
      </w:pPr>
      <w:r w:rsidRPr="00AA157B">
        <w:rPr>
          <w:rFonts w:ascii="Arial" w:hAnsi="Arial" w:cs="Arial"/>
          <w:sz w:val="20"/>
          <w:szCs w:val="20"/>
          <w:lang w:val="en-CA"/>
        </w:rPr>
        <w:t>c. Use succinct phrases instead of sentences</w:t>
      </w:r>
    </w:p>
    <w:p w14:paraId="2130B5DC" w14:textId="0283BD73" w:rsidR="00967EE7" w:rsidRPr="00AA157B" w:rsidRDefault="00967EE7" w:rsidP="00FF33F7">
      <w:pPr>
        <w:autoSpaceDE w:val="0"/>
        <w:autoSpaceDN w:val="0"/>
        <w:adjustRightInd w:val="0"/>
        <w:ind w:left="720"/>
        <w:jc w:val="both"/>
        <w:rPr>
          <w:rFonts w:ascii="Arial" w:hAnsi="Arial" w:cs="Arial"/>
          <w:sz w:val="20"/>
          <w:szCs w:val="20"/>
          <w:lang w:val="en-CA"/>
        </w:rPr>
      </w:pPr>
      <w:r w:rsidRPr="00AA157B">
        <w:rPr>
          <w:rFonts w:ascii="Arial" w:hAnsi="Arial" w:cs="Arial"/>
          <w:sz w:val="20"/>
          <w:szCs w:val="20"/>
          <w:lang w:val="en-CA"/>
        </w:rPr>
        <w:t>d. Limit each slide to 6 bullet points</w:t>
      </w:r>
    </w:p>
    <w:p w14:paraId="64BD8C3D"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56B9FFC3" w14:textId="6E5181A5" w:rsidR="00967EE7" w:rsidRPr="00AA157B"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Fancy is not always better! Stick with simple fonts!</w:t>
      </w:r>
    </w:p>
    <w:p w14:paraId="3895C27E"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64532FC4" w14:textId="17EBEA8F" w:rsidR="00967EE7" w:rsidRPr="00AA157B"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Choose color combinations that make your text easy to read.</w:t>
      </w:r>
    </w:p>
    <w:p w14:paraId="665C63CB"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016D4AAD" w14:textId="1737F4A1" w:rsidR="00967EE7" w:rsidRPr="00AA157B"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Limit your graphics to 1-3 per page. Too many graphics can be distracting.</w:t>
      </w:r>
    </w:p>
    <w:p w14:paraId="58D67FD9"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18518C1E" w14:textId="61F73A8B" w:rsidR="00967EE7" w:rsidRPr="00AA157B"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Slides are designed to supplement your presentation---not to be your presentation.</w:t>
      </w:r>
      <w:r w:rsidR="0025545C" w:rsidRPr="00AA157B">
        <w:rPr>
          <w:rFonts w:ascii="Arial" w:hAnsi="Arial" w:cs="Arial"/>
          <w:sz w:val="20"/>
          <w:szCs w:val="20"/>
          <w:lang w:val="en-CA"/>
        </w:rPr>
        <w:t xml:space="preserve"> </w:t>
      </w:r>
      <w:r w:rsidR="00822E8F" w:rsidRPr="00AA157B">
        <w:rPr>
          <w:rFonts w:ascii="Arial" w:hAnsi="Arial" w:cs="Arial"/>
          <w:sz w:val="20"/>
          <w:szCs w:val="20"/>
          <w:lang w:val="en-CA"/>
        </w:rPr>
        <w:t>Please k</w:t>
      </w:r>
      <w:r w:rsidRPr="00AA157B">
        <w:rPr>
          <w:rFonts w:ascii="Arial" w:hAnsi="Arial" w:cs="Arial"/>
          <w:sz w:val="20"/>
          <w:szCs w:val="20"/>
          <w:lang w:val="en-CA"/>
        </w:rPr>
        <w:t>eep it simple, and don't read your presentation word for word from your slides.</w:t>
      </w:r>
    </w:p>
    <w:p w14:paraId="0B7914BF"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3F1D9F8E" w14:textId="594A9A06" w:rsidR="00967EE7" w:rsidRPr="00AA157B"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Basic rule of presentations----Bells and whistles are fun to put in, but they tend to be</w:t>
      </w:r>
      <w:r w:rsidR="00086AC8" w:rsidRPr="00AA157B">
        <w:rPr>
          <w:rFonts w:ascii="Arial" w:hAnsi="Arial" w:cs="Arial"/>
          <w:sz w:val="20"/>
          <w:szCs w:val="20"/>
          <w:lang w:val="en-CA"/>
        </w:rPr>
        <w:t xml:space="preserve"> </w:t>
      </w:r>
      <w:r w:rsidRPr="00AA157B">
        <w:rPr>
          <w:rFonts w:ascii="Arial" w:hAnsi="Arial" w:cs="Arial"/>
          <w:sz w:val="20"/>
          <w:szCs w:val="20"/>
          <w:lang w:val="en-CA"/>
        </w:rPr>
        <w:t>distracting for the viewer. Make sure that special effects have a purpose.</w:t>
      </w:r>
    </w:p>
    <w:p w14:paraId="6E7EDEF4" w14:textId="77777777" w:rsidR="00826E39" w:rsidRPr="00AA157B" w:rsidRDefault="00826E39" w:rsidP="00FF33F7">
      <w:pPr>
        <w:autoSpaceDE w:val="0"/>
        <w:autoSpaceDN w:val="0"/>
        <w:adjustRightInd w:val="0"/>
        <w:ind w:left="720"/>
        <w:jc w:val="both"/>
        <w:rPr>
          <w:rFonts w:ascii="Arial" w:hAnsi="Arial" w:cs="Arial"/>
          <w:sz w:val="20"/>
          <w:szCs w:val="20"/>
          <w:lang w:val="en-CA"/>
        </w:rPr>
      </w:pPr>
    </w:p>
    <w:p w14:paraId="143C24B7" w14:textId="6E44A0E0" w:rsidR="00506DD5" w:rsidRPr="00FF33F7" w:rsidRDefault="00967EE7" w:rsidP="00FF33F7">
      <w:pPr>
        <w:numPr>
          <w:ilvl w:val="0"/>
          <w:numId w:val="5"/>
        </w:numPr>
        <w:autoSpaceDE w:val="0"/>
        <w:autoSpaceDN w:val="0"/>
        <w:adjustRightInd w:val="0"/>
        <w:jc w:val="both"/>
        <w:rPr>
          <w:rFonts w:ascii="Arial" w:hAnsi="Arial" w:cs="Arial"/>
          <w:sz w:val="20"/>
          <w:szCs w:val="20"/>
          <w:lang w:val="en-CA"/>
        </w:rPr>
      </w:pPr>
      <w:r w:rsidRPr="00AA157B">
        <w:rPr>
          <w:rFonts w:ascii="Arial" w:hAnsi="Arial" w:cs="Arial"/>
          <w:sz w:val="20"/>
          <w:szCs w:val="20"/>
          <w:lang w:val="en-CA"/>
        </w:rPr>
        <w:t>Proofread and spell check! Proofread and spell check! Proofread and spell check!</w:t>
      </w:r>
    </w:p>
    <w:sectPr w:rsidR="00506DD5" w:rsidRPr="00FF33F7" w:rsidSect="005877EF">
      <w:type w:val="continuous"/>
      <w:pgSz w:w="12240" w:h="15840"/>
      <w:pgMar w:top="851" w:right="1608" w:bottom="284" w:left="127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CAA7" w14:textId="77777777" w:rsidR="00777F92" w:rsidRDefault="00777F92" w:rsidP="00A200C4">
      <w:r>
        <w:separator/>
      </w:r>
    </w:p>
  </w:endnote>
  <w:endnote w:type="continuationSeparator" w:id="0">
    <w:p w14:paraId="65363B84" w14:textId="77777777" w:rsidR="00777F92" w:rsidRDefault="00777F92" w:rsidP="00A2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2F2D" w14:textId="77777777" w:rsidR="00777F92" w:rsidRDefault="00777F92" w:rsidP="00A200C4">
      <w:r>
        <w:separator/>
      </w:r>
    </w:p>
  </w:footnote>
  <w:footnote w:type="continuationSeparator" w:id="0">
    <w:p w14:paraId="1C40D35E" w14:textId="77777777" w:rsidR="00777F92" w:rsidRDefault="00777F92" w:rsidP="00A20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A13C3"/>
    <w:multiLevelType w:val="hybridMultilevel"/>
    <w:tmpl w:val="4B2422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247E65"/>
    <w:multiLevelType w:val="hybridMultilevel"/>
    <w:tmpl w:val="5B569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EF1C5C"/>
    <w:multiLevelType w:val="hybridMultilevel"/>
    <w:tmpl w:val="5D70E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0148F3"/>
    <w:multiLevelType w:val="multilevel"/>
    <w:tmpl w:val="BCF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50E0E"/>
    <w:multiLevelType w:val="hybridMultilevel"/>
    <w:tmpl w:val="E84403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7545133">
    <w:abstractNumId w:val="3"/>
  </w:num>
  <w:num w:numId="2" w16cid:durableId="1514758995">
    <w:abstractNumId w:val="2"/>
  </w:num>
  <w:num w:numId="3" w16cid:durableId="1252162508">
    <w:abstractNumId w:val="0"/>
  </w:num>
  <w:num w:numId="4" w16cid:durableId="2020548173">
    <w:abstractNumId w:val="1"/>
  </w:num>
  <w:num w:numId="5" w16cid:durableId="198924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5"/>
  <w:drawingGridVerticalSpacing w:val="245"/>
  <w:displayHorizont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WwtLA0M7E0MjQyMzZT0lEKTi0uzszPAykwqwUApQhJLywAAAA="/>
  </w:docVars>
  <w:rsids>
    <w:rsidRoot w:val="008E399E"/>
    <w:rsid w:val="000269E0"/>
    <w:rsid w:val="0008163F"/>
    <w:rsid w:val="00086AC8"/>
    <w:rsid w:val="000C57E4"/>
    <w:rsid w:val="00106B00"/>
    <w:rsid w:val="001667A4"/>
    <w:rsid w:val="001A5438"/>
    <w:rsid w:val="002062B2"/>
    <w:rsid w:val="0024613A"/>
    <w:rsid w:val="0025154D"/>
    <w:rsid w:val="0025545C"/>
    <w:rsid w:val="00303540"/>
    <w:rsid w:val="00326E5C"/>
    <w:rsid w:val="003501F4"/>
    <w:rsid w:val="003530EE"/>
    <w:rsid w:val="00366DFE"/>
    <w:rsid w:val="00390B45"/>
    <w:rsid w:val="003D2503"/>
    <w:rsid w:val="004445BD"/>
    <w:rsid w:val="00460C94"/>
    <w:rsid w:val="00506DD5"/>
    <w:rsid w:val="00552620"/>
    <w:rsid w:val="005669FC"/>
    <w:rsid w:val="00566AB5"/>
    <w:rsid w:val="00572B4F"/>
    <w:rsid w:val="005877EF"/>
    <w:rsid w:val="005A2EEF"/>
    <w:rsid w:val="00625E6C"/>
    <w:rsid w:val="006410CB"/>
    <w:rsid w:val="006667A5"/>
    <w:rsid w:val="00693392"/>
    <w:rsid w:val="00777F92"/>
    <w:rsid w:val="007912B1"/>
    <w:rsid w:val="00822E8F"/>
    <w:rsid w:val="00826E39"/>
    <w:rsid w:val="00844BE2"/>
    <w:rsid w:val="00854F8B"/>
    <w:rsid w:val="008562F1"/>
    <w:rsid w:val="008E1203"/>
    <w:rsid w:val="008E399E"/>
    <w:rsid w:val="00911A9C"/>
    <w:rsid w:val="0093150F"/>
    <w:rsid w:val="00944DE4"/>
    <w:rsid w:val="0096728A"/>
    <w:rsid w:val="00967EE7"/>
    <w:rsid w:val="00994D32"/>
    <w:rsid w:val="009D16EE"/>
    <w:rsid w:val="009E3DE3"/>
    <w:rsid w:val="00A200C4"/>
    <w:rsid w:val="00A550F2"/>
    <w:rsid w:val="00A61024"/>
    <w:rsid w:val="00AA157B"/>
    <w:rsid w:val="00B04118"/>
    <w:rsid w:val="00B369D0"/>
    <w:rsid w:val="00B53FF8"/>
    <w:rsid w:val="00B70D81"/>
    <w:rsid w:val="00BF22F1"/>
    <w:rsid w:val="00BF3150"/>
    <w:rsid w:val="00BF7EBF"/>
    <w:rsid w:val="00C41E4B"/>
    <w:rsid w:val="00CD186E"/>
    <w:rsid w:val="00CD78F7"/>
    <w:rsid w:val="00D00C05"/>
    <w:rsid w:val="00D01DBE"/>
    <w:rsid w:val="00D1444E"/>
    <w:rsid w:val="00D90286"/>
    <w:rsid w:val="00DC22EC"/>
    <w:rsid w:val="00E01440"/>
    <w:rsid w:val="00E054AC"/>
    <w:rsid w:val="00E067C3"/>
    <w:rsid w:val="00E63D2C"/>
    <w:rsid w:val="00E93CEE"/>
    <w:rsid w:val="00EB21EC"/>
    <w:rsid w:val="00EE1A73"/>
    <w:rsid w:val="00F23B5F"/>
    <w:rsid w:val="00F35C9B"/>
    <w:rsid w:val="00FF33F7"/>
    <w:rsid w:val="00FF49DF"/>
    <w:rsid w:val="00FF699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F616C"/>
  <w15:chartTrackingRefBased/>
  <w15:docId w15:val="{FD92D775-9988-4730-9534-F4365B18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00C4"/>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A200C4"/>
    <w:rPr>
      <w:rFonts w:eastAsia="Times New Roman"/>
      <w:sz w:val="24"/>
      <w:szCs w:val="24"/>
      <w:lang w:val="en-US" w:eastAsia="en-US"/>
    </w:rPr>
  </w:style>
  <w:style w:type="paragraph" w:styleId="Footer">
    <w:name w:val="footer"/>
    <w:basedOn w:val="Normal"/>
    <w:link w:val="FooterChar"/>
    <w:rsid w:val="00A200C4"/>
    <w:pPr>
      <w:tabs>
        <w:tab w:val="center" w:pos="4680"/>
        <w:tab w:val="right" w:pos="9360"/>
      </w:tabs>
    </w:pPr>
  </w:style>
  <w:style w:type="character" w:customStyle="1" w:styleId="FooterChar">
    <w:name w:val="Footer Char"/>
    <w:basedOn w:val="DefaultParagraphFont"/>
    <w:link w:val="Footer"/>
    <w:rsid w:val="00A200C4"/>
    <w:rPr>
      <w:sz w:val="24"/>
      <w:szCs w:val="24"/>
      <w:lang w:val="en-US" w:eastAsia="ja-JP"/>
    </w:rPr>
  </w:style>
  <w:style w:type="character" w:styleId="Hyperlink">
    <w:name w:val="Hyperlink"/>
    <w:basedOn w:val="DefaultParagraphFont"/>
    <w:rsid w:val="00B04118"/>
    <w:rPr>
      <w:color w:val="467886" w:themeColor="hyperlink"/>
      <w:u w:val="single"/>
    </w:rPr>
  </w:style>
  <w:style w:type="character" w:styleId="UnresolvedMention">
    <w:name w:val="Unresolved Mention"/>
    <w:basedOn w:val="DefaultParagraphFont"/>
    <w:uiPriority w:val="99"/>
    <w:semiHidden/>
    <w:unhideWhenUsed/>
    <w:rsid w:val="00B04118"/>
    <w:rPr>
      <w:color w:val="605E5C"/>
      <w:shd w:val="clear" w:color="auto" w:fill="E1DFDD"/>
    </w:rPr>
  </w:style>
  <w:style w:type="paragraph" w:styleId="NormalWeb">
    <w:name w:val="Normal (Web)"/>
    <w:basedOn w:val="Normal"/>
    <w:uiPriority w:val="99"/>
    <w:unhideWhenUsed/>
    <w:rsid w:val="00106B00"/>
    <w:pPr>
      <w:spacing w:before="100" w:beforeAutospacing="1" w:after="100" w:afterAutospacing="1"/>
    </w:pPr>
    <w:rPr>
      <w:rFonts w:eastAsia="Times New Roman"/>
      <w:lang w:val="tr-TR" w:eastAsia="tr-TR"/>
    </w:rPr>
  </w:style>
  <w:style w:type="paragraph" w:styleId="ListParagraph">
    <w:name w:val="List Paragraph"/>
    <w:basedOn w:val="Normal"/>
    <w:uiPriority w:val="34"/>
    <w:qFormat/>
    <w:rsid w:val="00460C9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78019">
      <w:bodyDiv w:val="1"/>
      <w:marLeft w:val="0"/>
      <w:marRight w:val="0"/>
      <w:marTop w:val="0"/>
      <w:marBottom w:val="0"/>
      <w:divBdr>
        <w:top w:val="none" w:sz="0" w:space="0" w:color="auto"/>
        <w:left w:val="none" w:sz="0" w:space="0" w:color="auto"/>
        <w:bottom w:val="none" w:sz="0" w:space="0" w:color="auto"/>
        <w:right w:val="none" w:sz="0" w:space="0" w:color="auto"/>
      </w:divBdr>
    </w:div>
    <w:div w:id="947856965">
      <w:bodyDiv w:val="1"/>
      <w:marLeft w:val="0"/>
      <w:marRight w:val="0"/>
      <w:marTop w:val="0"/>
      <w:marBottom w:val="0"/>
      <w:divBdr>
        <w:top w:val="none" w:sz="0" w:space="0" w:color="auto"/>
        <w:left w:val="none" w:sz="0" w:space="0" w:color="auto"/>
        <w:bottom w:val="none" w:sz="0" w:space="0" w:color="auto"/>
        <w:right w:val="none" w:sz="0" w:space="0" w:color="auto"/>
      </w:divBdr>
    </w:div>
    <w:div w:id="198118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300</Words>
  <Characters>1711</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Global Conference on Global Warming-2008</vt:lpstr>
      <vt:lpstr>Global Conference on Global Warming-2008</vt:lpstr>
    </vt:vector>
  </TitlesOfParts>
  <Company>carleton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IHTEC-2025OralPresentationGuidelines</dc:title>
  <dc:subject/>
  <dc:creator>colpan</dc:creator>
  <cp:keywords/>
  <cp:lastModifiedBy>Önder KIZILKAN</cp:lastModifiedBy>
  <cp:revision>4</cp:revision>
  <dcterms:created xsi:type="dcterms:W3CDTF">2025-09-30T16:47:00Z</dcterms:created>
  <dcterms:modified xsi:type="dcterms:W3CDTF">2025-09-30T17:00:00Z</dcterms:modified>
</cp:coreProperties>
</file>